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EAE5" w14:textId="1B5E4D5C" w:rsidR="00014ABC" w:rsidRDefault="006272F4">
      <w:r>
        <w:t>Engine Failures</w:t>
      </w:r>
      <w:r w:rsidR="00EA5FBF">
        <w:t xml:space="preserve"> Part 1: Preventative Measures</w:t>
      </w:r>
    </w:p>
    <w:p w14:paraId="30F25BDC" w14:textId="3F8C27F8" w:rsidR="006272F4" w:rsidRDefault="006272F4">
      <w:r>
        <w:t>Q1: What are preventative maintenance practices we can use?</w:t>
      </w:r>
    </w:p>
    <w:p w14:paraId="5EC6D9E8" w14:textId="5A4E0820" w:rsidR="009F2D7E" w:rsidRDefault="006272F4" w:rsidP="006272F4">
      <w:r>
        <w:t>Q2: What is the purpose of an FCF</w:t>
      </w:r>
    </w:p>
    <w:p w14:paraId="2F887702" w14:textId="6B60C4C6" w:rsidR="009F2D7E" w:rsidRDefault="009F2D7E" w:rsidP="006272F4">
      <w:r>
        <w:t>Q3: T/F: It is a good practice to exceed certain limits during an FCF to test the aircraft through its entire operating envelope.</w:t>
      </w:r>
    </w:p>
    <w:p w14:paraId="511E12C1" w14:textId="7E9A9BFF" w:rsidR="009F2D7E" w:rsidRDefault="009F2D7E" w:rsidP="006272F4">
      <w:r>
        <w:tab/>
      </w:r>
    </w:p>
    <w:p w14:paraId="6965A913" w14:textId="560F13AF" w:rsidR="009F2D7E" w:rsidRDefault="009F2D7E" w:rsidP="006272F4">
      <w:r>
        <w:t>Q4:  What systems should be considered for evaluation on an FCF:</w:t>
      </w:r>
    </w:p>
    <w:p w14:paraId="1895A139" w14:textId="3AA0BE43" w:rsidR="009F2D7E" w:rsidRDefault="009F2D7E" w:rsidP="00BF0E5F">
      <w:pPr>
        <w:spacing w:after="0"/>
      </w:pPr>
    </w:p>
    <w:p w14:paraId="76F6578A" w14:textId="4B1DD7C4" w:rsidR="009F2D7E" w:rsidRDefault="009F2D7E" w:rsidP="009F2D7E">
      <w:pPr>
        <w:spacing w:after="0"/>
      </w:pPr>
      <w:r>
        <w:t>Q5:  What is a good profile to fly for an FCF over the airport.</w:t>
      </w:r>
    </w:p>
    <w:p w14:paraId="52EB5278" w14:textId="43AFE36F" w:rsidR="009F2D7E" w:rsidRDefault="009F2D7E" w:rsidP="009F2D7E">
      <w:pPr>
        <w:spacing w:after="0"/>
      </w:pPr>
      <w:r>
        <w:tab/>
      </w:r>
    </w:p>
    <w:p w14:paraId="019FFB55" w14:textId="71799F34" w:rsidR="00510679" w:rsidRDefault="00510679" w:rsidP="009F2D7E">
      <w:pPr>
        <w:spacing w:after="0"/>
      </w:pPr>
    </w:p>
    <w:p w14:paraId="61DD77FD" w14:textId="51226275" w:rsidR="00510679" w:rsidRDefault="00510679" w:rsidP="009F2D7E">
      <w:pPr>
        <w:spacing w:after="0"/>
      </w:pPr>
      <w:r>
        <w:t>Q6:  What is the “Pre-Flight Attitude”</w:t>
      </w:r>
    </w:p>
    <w:p w14:paraId="2F27F7B3" w14:textId="346826D5" w:rsidR="00510679" w:rsidRDefault="00510679" w:rsidP="009F2D7E">
      <w:pPr>
        <w:spacing w:after="0"/>
      </w:pPr>
      <w:r>
        <w:tab/>
      </w:r>
    </w:p>
    <w:p w14:paraId="68036183" w14:textId="64C0DBA5" w:rsidR="00510679" w:rsidRDefault="00510679" w:rsidP="009F2D7E">
      <w:pPr>
        <w:spacing w:after="0"/>
      </w:pPr>
    </w:p>
    <w:p w14:paraId="55B728D9" w14:textId="69988A5B" w:rsidR="00510679" w:rsidRDefault="00EA5FBF" w:rsidP="009F2D7E">
      <w:pPr>
        <w:spacing w:after="0"/>
      </w:pPr>
      <w:r>
        <w:t xml:space="preserve">Q7:  </w:t>
      </w:r>
      <w:r w:rsidR="00BF0E5F">
        <w:t>On takeoff</w:t>
      </w:r>
      <w:r>
        <w:t xml:space="preserve"> you notice an aircraft parameter operating </w:t>
      </w:r>
      <w:r w:rsidR="00BF0E5F">
        <w:t xml:space="preserve">slightly </w:t>
      </w:r>
      <w:r>
        <w:t xml:space="preserve">outside of limits </w:t>
      </w:r>
      <w:r w:rsidR="00BF0E5F">
        <w:t xml:space="preserve">shortly </w:t>
      </w:r>
      <w:r>
        <w:t xml:space="preserve">after brake release </w:t>
      </w:r>
      <w:r w:rsidR="00BF0E5F">
        <w:t>at low speed</w:t>
      </w:r>
      <w:r w:rsidR="00BF0E5F">
        <w:t>.  Y</w:t>
      </w:r>
      <w:r>
        <w:t>ou should:</w:t>
      </w:r>
    </w:p>
    <w:p w14:paraId="584458A7" w14:textId="7B53D239" w:rsidR="00EA5FBF" w:rsidRDefault="00EA5FBF" w:rsidP="009F2D7E">
      <w:pPr>
        <w:spacing w:after="0"/>
      </w:pPr>
      <w:r>
        <w:tab/>
        <w:t xml:space="preserve">a.) </w:t>
      </w:r>
      <w:proofErr w:type="gramStart"/>
      <w:r>
        <w:t>Continue</w:t>
      </w:r>
      <w:r w:rsidR="00BF0E5F">
        <w:t>,</w:t>
      </w:r>
      <w:r>
        <w:t xml:space="preserve"> and</w:t>
      </w:r>
      <w:proofErr w:type="gramEnd"/>
      <w:r>
        <w:t xml:space="preserve"> troubleshoot in a less critical phase of flight.</w:t>
      </w:r>
    </w:p>
    <w:p w14:paraId="48B9A423" w14:textId="540FF887" w:rsidR="00BF0E5F" w:rsidRDefault="00EA5FBF" w:rsidP="009F2D7E">
      <w:pPr>
        <w:spacing w:after="0"/>
      </w:pPr>
      <w:r>
        <w:tab/>
      </w:r>
      <w:r w:rsidRPr="00BF0E5F">
        <w:t>b.)</w:t>
      </w:r>
      <w:r>
        <w:t xml:space="preserve"> </w:t>
      </w:r>
      <w:r w:rsidR="00BF0E5F">
        <w:t>E</w:t>
      </w:r>
      <w:r>
        <w:t>xecute a</w:t>
      </w:r>
      <w:r w:rsidR="00BF0E5F">
        <w:t xml:space="preserve"> low-speed</w:t>
      </w:r>
      <w:r>
        <w:t xml:space="preserve"> abort</w:t>
      </w:r>
      <w:r w:rsidR="00BF0E5F">
        <w:t xml:space="preserve"> </w:t>
      </w:r>
      <w:r>
        <w:t>troubleshoot on the ground.</w:t>
      </w:r>
    </w:p>
    <w:p w14:paraId="03BE4829" w14:textId="48039337" w:rsidR="00BF0E5F" w:rsidRDefault="00BF0E5F" w:rsidP="009F2D7E">
      <w:pPr>
        <w:spacing w:after="0"/>
      </w:pPr>
      <w:r>
        <w:tab/>
        <w:t>c.) Closely monitor it for negative trends during takeoff roll</w:t>
      </w:r>
    </w:p>
    <w:p w14:paraId="4C33747B" w14:textId="64D5EA6C" w:rsidR="00BF0E5F" w:rsidRDefault="00BF0E5F" w:rsidP="009F2D7E">
      <w:pPr>
        <w:spacing w:after="0"/>
      </w:pPr>
      <w:r>
        <w:tab/>
        <w:t>d.) Look for secondary indications of a problem prior to a low-speed abort.</w:t>
      </w:r>
    </w:p>
    <w:p w14:paraId="40F1DFF9" w14:textId="1A2A3491" w:rsidR="00890B00" w:rsidRDefault="00890B00" w:rsidP="009F2D7E">
      <w:pPr>
        <w:spacing w:after="0"/>
      </w:pPr>
    </w:p>
    <w:p w14:paraId="18D6FD5C" w14:textId="106AB5E8" w:rsidR="00EA5FBF" w:rsidRDefault="00EA5FBF" w:rsidP="009F2D7E">
      <w:pPr>
        <w:spacing w:after="0"/>
      </w:pPr>
    </w:p>
    <w:p w14:paraId="68D1329C" w14:textId="6B984FA0" w:rsidR="00AE01D1" w:rsidRDefault="00AE01D1" w:rsidP="009F2D7E">
      <w:pPr>
        <w:spacing w:after="0"/>
      </w:pPr>
      <w:r>
        <w:rPr>
          <w:color w:val="FFFFFF"/>
          <w:sz w:val="32"/>
          <w:szCs w:val="32"/>
        </w:rPr>
        <w:t>Preventative maintenance options, introduce the concept of the post-maintenance check flight, and a focus on discipline the airmanship that can help prevent emergencies before they happen.</w:t>
      </w:r>
    </w:p>
    <w:p w14:paraId="5F13D6FE" w14:textId="2949D485" w:rsidR="00EA5FBF" w:rsidRDefault="00AE01D1" w:rsidP="009F2D7E">
      <w:pPr>
        <w:spacing w:after="0"/>
      </w:pPr>
      <w:r>
        <w:rPr>
          <w:color w:val="FFFFFF"/>
          <w:sz w:val="32"/>
          <w:szCs w:val="32"/>
        </w:rPr>
        <w:t>Preventative maintenance options, introduce the concept of the post-maintenance check flight, and a focus on discipline the airmanship that can help prevent emergencies before they happen.</w:t>
      </w:r>
    </w:p>
    <w:sectPr w:rsidR="00EA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E2"/>
    <w:rsid w:val="00014ABC"/>
    <w:rsid w:val="000A3ADD"/>
    <w:rsid w:val="000D734C"/>
    <w:rsid w:val="00130B94"/>
    <w:rsid w:val="00510679"/>
    <w:rsid w:val="006272F4"/>
    <w:rsid w:val="008545E2"/>
    <w:rsid w:val="00890B00"/>
    <w:rsid w:val="008C0875"/>
    <w:rsid w:val="009F2D7E"/>
    <w:rsid w:val="00A15A25"/>
    <w:rsid w:val="00AE01D1"/>
    <w:rsid w:val="00BF0E5F"/>
    <w:rsid w:val="00DF0427"/>
    <w:rsid w:val="00E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1E7B"/>
  <w15:chartTrackingRefBased/>
  <w15:docId w15:val="{20AE763D-E683-49A8-A0D4-93B9927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fick</dc:creator>
  <cp:keywords/>
  <dc:description/>
  <cp:lastModifiedBy>austin fick</cp:lastModifiedBy>
  <cp:revision>2</cp:revision>
  <dcterms:created xsi:type="dcterms:W3CDTF">2021-06-19T23:05:00Z</dcterms:created>
  <dcterms:modified xsi:type="dcterms:W3CDTF">2021-06-19T23:05:00Z</dcterms:modified>
</cp:coreProperties>
</file>